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DB" w:rsidRDefault="00456D04" w:rsidP="00912A01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bookmarkStart w:id="0" w:name="_GoBack"/>
      <w:r>
        <w:rPr>
          <w:rFonts w:ascii="Times New Roman" w:hAnsi="Times New Roman" w:cs="Times New Roman"/>
          <w:b/>
          <w:color w:val="0D0D0D" w:themeColor="text1" w:themeTint="F2"/>
        </w:rPr>
        <w:t>Tužka nás provází od první tří</w:t>
      </w:r>
      <w:r w:rsidR="00BF77BA">
        <w:rPr>
          <w:rFonts w:ascii="Times New Roman" w:hAnsi="Times New Roman" w:cs="Times New Roman"/>
          <w:b/>
          <w:color w:val="0D0D0D" w:themeColor="text1" w:themeTint="F2"/>
        </w:rPr>
        <w:t>dy základní školy po celý život</w:t>
      </w:r>
      <w:bookmarkEnd w:id="0"/>
    </w:p>
    <w:p w:rsidR="00495FF9" w:rsidRDefault="005171BA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Pestré </w:t>
      </w:r>
      <w:r w:rsidR="00912A01">
        <w:rPr>
          <w:rFonts w:ascii="Times New Roman" w:hAnsi="Times New Roman" w:cs="Times New Roman"/>
          <w:color w:val="0D0D0D" w:themeColor="text1" w:themeTint="F2"/>
        </w:rPr>
        <w:t xml:space="preserve">tyčinky rachotí na </w:t>
      </w:r>
      <w:r w:rsidR="00844AFA">
        <w:rPr>
          <w:rFonts w:ascii="Times New Roman" w:hAnsi="Times New Roman" w:cs="Times New Roman"/>
          <w:color w:val="0D0D0D" w:themeColor="text1" w:themeTint="F2"/>
        </w:rPr>
        <w:t>výrobní lince</w:t>
      </w:r>
      <w:r w:rsidR="00912A01">
        <w:rPr>
          <w:rFonts w:ascii="Times New Roman" w:hAnsi="Times New Roman" w:cs="Times New Roman"/>
          <w:color w:val="0D0D0D" w:themeColor="text1" w:themeTint="F2"/>
        </w:rPr>
        <w:t xml:space="preserve">: pruská modř, </w:t>
      </w:r>
      <w:r w:rsidR="00844AFA">
        <w:rPr>
          <w:rFonts w:ascii="Times New Roman" w:hAnsi="Times New Roman" w:cs="Times New Roman"/>
          <w:color w:val="0D0D0D" w:themeColor="text1" w:themeTint="F2"/>
        </w:rPr>
        <w:t xml:space="preserve">pompejská červeň, šeď sloní, </w:t>
      </w:r>
      <w:proofErr w:type="spellStart"/>
      <w:r w:rsidR="00844AFA">
        <w:rPr>
          <w:rFonts w:ascii="Times New Roman" w:hAnsi="Times New Roman" w:cs="Times New Roman"/>
          <w:color w:val="0D0D0D" w:themeColor="text1" w:themeTint="F2"/>
        </w:rPr>
        <w:t>marsová</w:t>
      </w:r>
      <w:proofErr w:type="spellEnd"/>
      <w:r w:rsidR="00844AFA">
        <w:rPr>
          <w:rFonts w:ascii="Times New Roman" w:hAnsi="Times New Roman" w:cs="Times New Roman"/>
          <w:color w:val="0D0D0D" w:themeColor="text1" w:themeTint="F2"/>
        </w:rPr>
        <w:t xml:space="preserve"> fialová, hnědé tóny Sépie a </w:t>
      </w:r>
      <w:r w:rsidR="002E7DC1">
        <w:rPr>
          <w:rFonts w:ascii="Times New Roman" w:hAnsi="Times New Roman" w:cs="Times New Roman"/>
          <w:color w:val="0D0D0D" w:themeColor="text1" w:themeTint="F2"/>
        </w:rPr>
        <w:t xml:space="preserve">Sieny. </w:t>
      </w:r>
      <w:r w:rsidR="00F66336">
        <w:rPr>
          <w:rFonts w:ascii="Times New Roman" w:hAnsi="Times New Roman" w:cs="Times New Roman"/>
          <w:color w:val="0D0D0D" w:themeColor="text1" w:themeTint="F2"/>
        </w:rPr>
        <w:t>T</w:t>
      </w:r>
      <w:r w:rsidR="002E7DC1">
        <w:rPr>
          <w:rFonts w:ascii="Times New Roman" w:hAnsi="Times New Roman" w:cs="Times New Roman"/>
          <w:color w:val="0D0D0D" w:themeColor="text1" w:themeTint="F2"/>
        </w:rPr>
        <w:t xml:space="preserve">yčinky </w:t>
      </w:r>
      <w:r w:rsidR="00F66336">
        <w:rPr>
          <w:rFonts w:ascii="Times New Roman" w:hAnsi="Times New Roman" w:cs="Times New Roman"/>
          <w:color w:val="0D0D0D" w:themeColor="text1" w:themeTint="F2"/>
        </w:rPr>
        <w:t xml:space="preserve">se dostávají </w:t>
      </w:r>
      <w:r w:rsidR="002E7DC1">
        <w:rPr>
          <w:rFonts w:ascii="Times New Roman" w:hAnsi="Times New Roman" w:cs="Times New Roman"/>
          <w:color w:val="0D0D0D" w:themeColor="text1" w:themeTint="F2"/>
        </w:rPr>
        <w:t xml:space="preserve">do „sendviče“ a o několik </w:t>
      </w:r>
      <w:r>
        <w:rPr>
          <w:rFonts w:ascii="Times New Roman" w:hAnsi="Times New Roman" w:cs="Times New Roman"/>
          <w:color w:val="0D0D0D" w:themeColor="text1" w:themeTint="F2"/>
        </w:rPr>
        <w:t>strojů</w:t>
      </w:r>
      <w:r w:rsidR="002E7DC1">
        <w:rPr>
          <w:rFonts w:ascii="Times New Roman" w:hAnsi="Times New Roman" w:cs="Times New Roman"/>
          <w:color w:val="0D0D0D" w:themeColor="text1" w:themeTint="F2"/>
        </w:rPr>
        <w:t xml:space="preserve"> dá</w:t>
      </w:r>
      <w:r w:rsidR="00550849">
        <w:rPr>
          <w:rFonts w:ascii="Times New Roman" w:hAnsi="Times New Roman" w:cs="Times New Roman"/>
          <w:color w:val="0D0D0D" w:themeColor="text1" w:themeTint="F2"/>
        </w:rPr>
        <w:t xml:space="preserve">l se kutálejí pestré tužky ven. Kdo se domnívá, že se do dřevěných tyčinek vyvrtávají dírky, do nichž by </w:t>
      </w:r>
      <w:r w:rsidR="00BB3E3C">
        <w:rPr>
          <w:rFonts w:ascii="Times New Roman" w:hAnsi="Times New Roman" w:cs="Times New Roman"/>
          <w:color w:val="0D0D0D" w:themeColor="text1" w:themeTint="F2"/>
        </w:rPr>
        <w:t>pilní trpaslíci vsunovali tuhy</w:t>
      </w:r>
      <w:r w:rsidR="00550849">
        <w:rPr>
          <w:rFonts w:ascii="Times New Roman" w:hAnsi="Times New Roman" w:cs="Times New Roman"/>
          <w:color w:val="0D0D0D" w:themeColor="text1" w:themeTint="F2"/>
        </w:rPr>
        <w:t>, bude</w:t>
      </w:r>
      <w:r w:rsidR="00BB3E3C">
        <w:rPr>
          <w:rFonts w:ascii="Times New Roman" w:hAnsi="Times New Roman" w:cs="Times New Roman"/>
          <w:color w:val="0D0D0D" w:themeColor="text1" w:themeTint="F2"/>
        </w:rPr>
        <w:t xml:space="preserve"> v tužkárně v </w:t>
      </w:r>
      <w:proofErr w:type="spellStart"/>
      <w:r w:rsidR="00BB3E3C">
        <w:rPr>
          <w:rFonts w:ascii="Times New Roman" w:hAnsi="Times New Roman" w:cs="Times New Roman"/>
          <w:color w:val="0D0D0D" w:themeColor="text1" w:themeTint="F2"/>
        </w:rPr>
        <w:t>Hirmu</w:t>
      </w:r>
      <w:proofErr w:type="spellEnd"/>
      <w:r w:rsidR="00BB3E3C">
        <w:rPr>
          <w:rFonts w:ascii="Times New Roman" w:hAnsi="Times New Roman" w:cs="Times New Roman"/>
          <w:color w:val="0D0D0D" w:themeColor="text1" w:themeTint="F2"/>
        </w:rPr>
        <w:t xml:space="preserve"> v rakouském Burgenlandu</w:t>
      </w:r>
      <w:r w:rsidR="006D238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B3E3C">
        <w:rPr>
          <w:rFonts w:ascii="Times New Roman" w:hAnsi="Times New Roman" w:cs="Times New Roman"/>
          <w:color w:val="0D0D0D" w:themeColor="text1" w:themeTint="F2"/>
        </w:rPr>
        <w:t xml:space="preserve">poučen. </w:t>
      </w:r>
      <w:r w:rsidR="00827A11">
        <w:rPr>
          <w:rFonts w:ascii="Times New Roman" w:hAnsi="Times New Roman" w:cs="Times New Roman"/>
          <w:color w:val="0D0D0D" w:themeColor="text1" w:themeTint="F2"/>
        </w:rPr>
        <w:t>Do malých prkének z cedrového dřeva se frézují drážky</w:t>
      </w:r>
      <w:r w:rsidR="003F527A">
        <w:rPr>
          <w:rFonts w:ascii="Times New Roman" w:hAnsi="Times New Roman" w:cs="Times New Roman"/>
          <w:color w:val="0D0D0D" w:themeColor="text1" w:themeTint="F2"/>
        </w:rPr>
        <w:t>,</w:t>
      </w:r>
      <w:r w:rsidR="00827A1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F527A">
        <w:rPr>
          <w:rFonts w:ascii="Times New Roman" w:hAnsi="Times New Roman" w:cs="Times New Roman"/>
          <w:color w:val="0D0D0D" w:themeColor="text1" w:themeTint="F2"/>
        </w:rPr>
        <w:t>d</w:t>
      </w:r>
      <w:r w:rsidR="00827A11">
        <w:rPr>
          <w:rFonts w:ascii="Times New Roman" w:hAnsi="Times New Roman" w:cs="Times New Roman"/>
          <w:color w:val="0D0D0D" w:themeColor="text1" w:themeTint="F2"/>
        </w:rPr>
        <w:t>o nich</w:t>
      </w:r>
      <w:r w:rsidR="003F527A">
        <w:rPr>
          <w:rFonts w:ascii="Times New Roman" w:hAnsi="Times New Roman" w:cs="Times New Roman"/>
          <w:color w:val="0D0D0D" w:themeColor="text1" w:themeTint="F2"/>
        </w:rPr>
        <w:t>ž</w:t>
      </w:r>
      <w:r w:rsidR="00827A11">
        <w:rPr>
          <w:rFonts w:ascii="Times New Roman" w:hAnsi="Times New Roman" w:cs="Times New Roman"/>
          <w:color w:val="0D0D0D" w:themeColor="text1" w:themeTint="F2"/>
        </w:rPr>
        <w:t xml:space="preserve"> jsou olověné a barevné tuhy</w:t>
      </w:r>
      <w:r w:rsidR="00F66336">
        <w:rPr>
          <w:rFonts w:ascii="Times New Roman" w:hAnsi="Times New Roman" w:cs="Times New Roman"/>
          <w:color w:val="0D0D0D" w:themeColor="text1" w:themeTint="F2"/>
        </w:rPr>
        <w:t xml:space="preserve"> vkládány</w:t>
      </w:r>
      <w:r w:rsidR="00827A11">
        <w:rPr>
          <w:rFonts w:ascii="Times New Roman" w:hAnsi="Times New Roman" w:cs="Times New Roman"/>
          <w:color w:val="0D0D0D" w:themeColor="text1" w:themeTint="F2"/>
        </w:rPr>
        <w:t>. Na takovouto „poloviční tužku“ se při</w:t>
      </w:r>
      <w:r w:rsidR="003F527A">
        <w:rPr>
          <w:rFonts w:ascii="Times New Roman" w:hAnsi="Times New Roman" w:cs="Times New Roman"/>
          <w:color w:val="0D0D0D" w:themeColor="text1" w:themeTint="F2"/>
        </w:rPr>
        <w:t>kládá podobně upravené prkénko a t</w:t>
      </w:r>
      <w:r w:rsidR="00827A11">
        <w:rPr>
          <w:rFonts w:ascii="Times New Roman" w:hAnsi="Times New Roman" w:cs="Times New Roman"/>
          <w:color w:val="0D0D0D" w:themeColor="text1" w:themeTint="F2"/>
        </w:rPr>
        <w:t>ento „sendvič“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7A11">
        <w:rPr>
          <w:rFonts w:ascii="Times New Roman" w:hAnsi="Times New Roman" w:cs="Times New Roman"/>
          <w:color w:val="0D0D0D" w:themeColor="text1" w:themeTint="F2"/>
        </w:rPr>
        <w:t>se sklíží</w:t>
      </w:r>
      <w:r w:rsidR="003F527A">
        <w:rPr>
          <w:rFonts w:ascii="Times New Roman" w:hAnsi="Times New Roman" w:cs="Times New Roman"/>
          <w:color w:val="0D0D0D" w:themeColor="text1" w:themeTint="F2"/>
        </w:rPr>
        <w:t>. D</w:t>
      </w:r>
      <w:r w:rsidR="00687CB7">
        <w:rPr>
          <w:rFonts w:ascii="Times New Roman" w:hAnsi="Times New Roman" w:cs="Times New Roman"/>
          <w:color w:val="0D0D0D" w:themeColor="text1" w:themeTint="F2"/>
        </w:rPr>
        <w:t xml:space="preserve">alší přístroj 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pak </w:t>
      </w:r>
      <w:r w:rsidR="00687CB7">
        <w:rPr>
          <w:rFonts w:ascii="Times New Roman" w:hAnsi="Times New Roman" w:cs="Times New Roman"/>
          <w:color w:val="0D0D0D" w:themeColor="text1" w:themeTint="F2"/>
        </w:rPr>
        <w:t>tužky ohobluje a rozst</w:t>
      </w:r>
      <w:r w:rsidR="003F527A">
        <w:rPr>
          <w:rFonts w:ascii="Times New Roman" w:hAnsi="Times New Roman" w:cs="Times New Roman"/>
          <w:color w:val="0D0D0D" w:themeColor="text1" w:themeTint="F2"/>
        </w:rPr>
        <w:t>říhá, ponoří do nátěrové lázně</w:t>
      </w:r>
      <w:r w:rsidR="00687CB7">
        <w:rPr>
          <w:rFonts w:ascii="Times New Roman" w:hAnsi="Times New Roman" w:cs="Times New Roman"/>
          <w:color w:val="0D0D0D" w:themeColor="text1" w:themeTint="F2"/>
        </w:rPr>
        <w:t xml:space="preserve">, po níž jsou opatřeny příslušným označením a </w:t>
      </w:r>
      <w:r w:rsidR="004772AE">
        <w:rPr>
          <w:rFonts w:ascii="Times New Roman" w:hAnsi="Times New Roman" w:cs="Times New Roman"/>
          <w:color w:val="0D0D0D" w:themeColor="text1" w:themeTint="F2"/>
        </w:rPr>
        <w:t>posléze</w:t>
      </w:r>
      <w:r w:rsidR="00687CB7">
        <w:rPr>
          <w:rFonts w:ascii="Times New Roman" w:hAnsi="Times New Roman" w:cs="Times New Roman"/>
          <w:color w:val="0D0D0D" w:themeColor="text1" w:themeTint="F2"/>
        </w:rPr>
        <w:t xml:space="preserve"> strojně zašpičatěny. </w:t>
      </w:r>
      <w:r w:rsidR="00F6633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4772AE" w:rsidRDefault="004772AE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Ve středověku byl tužkou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 kousek olova nebo stříbra, jím</w:t>
      </w:r>
      <w:r w:rsidR="00F66336">
        <w:rPr>
          <w:rFonts w:ascii="Times New Roman" w:hAnsi="Times New Roman" w:cs="Times New Roman"/>
          <w:color w:val="0D0D0D" w:themeColor="text1" w:themeTint="F2"/>
        </w:rPr>
        <w:t>ž byly</w:t>
      </w:r>
      <w:r>
        <w:rPr>
          <w:rFonts w:ascii="Times New Roman" w:hAnsi="Times New Roman" w:cs="Times New Roman"/>
          <w:color w:val="0D0D0D" w:themeColor="text1" w:themeTint="F2"/>
        </w:rPr>
        <w:t xml:space="preserve"> písmo i obrázky spíše vyrývány než psány a kresleny. V 15. století se Italům podařilo vyrobit směs olova a cínu, jež už vykazovala vlastnosti tužky. Jelikož však přemýšlející člověk vžd</w:t>
      </w:r>
      <w:r w:rsidR="003736B1">
        <w:rPr>
          <w:rFonts w:ascii="Times New Roman" w:hAnsi="Times New Roman" w:cs="Times New Roman"/>
          <w:color w:val="0D0D0D" w:themeColor="text1" w:themeTint="F2"/>
        </w:rPr>
        <w:t xml:space="preserve">y rád 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okusoval </w:t>
      </w:r>
      <w:r>
        <w:rPr>
          <w:rFonts w:ascii="Times New Roman" w:hAnsi="Times New Roman" w:cs="Times New Roman"/>
          <w:color w:val="0D0D0D" w:themeColor="text1" w:themeTint="F2"/>
        </w:rPr>
        <w:t xml:space="preserve">tužku, docházelo znovu a znovu k otravám. </w:t>
      </w:r>
    </w:p>
    <w:p w:rsidR="003736B1" w:rsidRDefault="003736B1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O 200 let později bylo v Anglii o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bjeveno první naleziště grafitu, který </w:t>
      </w:r>
      <w:r>
        <w:rPr>
          <w:rFonts w:ascii="Times New Roman" w:hAnsi="Times New Roman" w:cs="Times New Roman"/>
          <w:color w:val="0D0D0D" w:themeColor="text1" w:themeTint="F2"/>
        </w:rPr>
        <w:t xml:space="preserve">se těžil v blocích a byl rozřezáván do tyčinek. </w:t>
      </w:r>
      <w:r w:rsidR="009556A2">
        <w:rPr>
          <w:rFonts w:ascii="Times New Roman" w:hAnsi="Times New Roman" w:cs="Times New Roman"/>
          <w:color w:val="0D0D0D" w:themeColor="text1" w:themeTint="F2"/>
        </w:rPr>
        <w:t xml:space="preserve">Tuhy se vkládaly do zlatých nebo mosazných pouzder, pro chudší obyvatelstvo se kladly do dřeva. Dřevěná tužka nebyla kulatá, aby se nekutálela ze skloněných pultů. </w:t>
      </w:r>
      <w:r w:rsidR="003F527A">
        <w:rPr>
          <w:rFonts w:ascii="Times New Roman" w:hAnsi="Times New Roman" w:cs="Times New Roman"/>
          <w:color w:val="0D0D0D" w:themeColor="text1" w:themeTint="F2"/>
        </w:rPr>
        <w:t>Přesto, že j</w:t>
      </w:r>
      <w:r w:rsidR="009556A2">
        <w:rPr>
          <w:rFonts w:ascii="Times New Roman" w:hAnsi="Times New Roman" w:cs="Times New Roman"/>
          <w:color w:val="0D0D0D" w:themeColor="text1" w:themeTint="F2"/>
        </w:rPr>
        <w:t xml:space="preserve">iž </w:t>
      </w:r>
      <w:r w:rsidR="00FD16E4">
        <w:rPr>
          <w:rFonts w:ascii="Times New Roman" w:hAnsi="Times New Roman" w:cs="Times New Roman"/>
          <w:color w:val="0D0D0D" w:themeColor="text1" w:themeTint="F2"/>
        </w:rPr>
        <w:t>dávno píšeme na počítačích, hranatý tvar tužce zůstal. Za tyto anglické tužky se platily v celém světě velké částky a vývozní kontingenty grafitu byly přísně stanovovány. T</w:t>
      </w:r>
      <w:r w:rsidR="003F527A">
        <w:rPr>
          <w:rFonts w:ascii="Times New Roman" w:hAnsi="Times New Roman" w:cs="Times New Roman"/>
          <w:color w:val="0D0D0D" w:themeColor="text1" w:themeTint="F2"/>
        </w:rPr>
        <w:t>ato t</w:t>
      </w:r>
      <w:r w:rsidR="00FD16E4">
        <w:rPr>
          <w:rFonts w:ascii="Times New Roman" w:hAnsi="Times New Roman" w:cs="Times New Roman"/>
          <w:color w:val="0D0D0D" w:themeColor="text1" w:themeTint="F2"/>
        </w:rPr>
        <w:t xml:space="preserve">užka byla luxusním zbožím, 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jelikož </w:t>
      </w:r>
      <w:r w:rsidR="00FD16E4">
        <w:rPr>
          <w:rFonts w:ascii="Times New Roman" w:hAnsi="Times New Roman" w:cs="Times New Roman"/>
          <w:color w:val="0D0D0D" w:themeColor="text1" w:themeTint="F2"/>
        </w:rPr>
        <w:t xml:space="preserve">grafit z jiných těžebních míst </w:t>
      </w:r>
      <w:r w:rsidR="003F527A">
        <w:rPr>
          <w:rFonts w:ascii="Times New Roman" w:hAnsi="Times New Roman" w:cs="Times New Roman"/>
          <w:color w:val="0D0D0D" w:themeColor="text1" w:themeTint="F2"/>
        </w:rPr>
        <w:t>se drobil a</w:t>
      </w:r>
      <w:r w:rsidR="00144D0F">
        <w:rPr>
          <w:rFonts w:ascii="Times New Roman" w:hAnsi="Times New Roman" w:cs="Times New Roman"/>
          <w:color w:val="0D0D0D" w:themeColor="text1" w:themeTint="F2"/>
        </w:rPr>
        <w:t xml:space="preserve"> tuhy se 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snadno </w:t>
      </w:r>
      <w:r w:rsidR="00144D0F">
        <w:rPr>
          <w:rFonts w:ascii="Times New Roman" w:hAnsi="Times New Roman" w:cs="Times New Roman"/>
          <w:color w:val="0D0D0D" w:themeColor="text1" w:themeTint="F2"/>
        </w:rPr>
        <w:t xml:space="preserve">lámaly. </w:t>
      </w:r>
    </w:p>
    <w:p w:rsidR="00144D0F" w:rsidRDefault="00144D0F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Roku 1758 se narodil Josef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Hard</w:t>
      </w:r>
      <w:r w:rsidR="00F66336">
        <w:rPr>
          <w:rFonts w:ascii="Times New Roman" w:hAnsi="Times New Roman" w:cs="Times New Roman"/>
          <w:color w:val="0D0D0D" w:themeColor="text1" w:themeTint="F2"/>
        </w:rPr>
        <w:t>t</w:t>
      </w:r>
      <w:r w:rsidR="003B29FA">
        <w:rPr>
          <w:rFonts w:ascii="Times New Roman" w:hAnsi="Times New Roman" w:cs="Times New Roman"/>
          <w:color w:val="0D0D0D" w:themeColor="text1" w:themeTint="F2"/>
        </w:rPr>
        <w:t>muth</w:t>
      </w:r>
      <w:proofErr w:type="spellEnd"/>
      <w:r w:rsidR="003B29FA">
        <w:rPr>
          <w:rFonts w:ascii="Times New Roman" w:hAnsi="Times New Roman" w:cs="Times New Roman"/>
          <w:color w:val="0D0D0D" w:themeColor="text1" w:themeTint="F2"/>
        </w:rPr>
        <w:t xml:space="preserve"> jako </w:t>
      </w:r>
      <w:r>
        <w:rPr>
          <w:rFonts w:ascii="Times New Roman" w:hAnsi="Times New Roman" w:cs="Times New Roman"/>
          <w:color w:val="0D0D0D" w:themeColor="text1" w:themeTint="F2"/>
        </w:rPr>
        <w:t xml:space="preserve">syn mistra truhláře z </w:t>
      </w:r>
      <w:proofErr w:type="spellStart"/>
      <w:r>
        <w:rPr>
          <w:rFonts w:ascii="Times New Roman" w:hAnsi="Times New Roman" w:cs="Times New Roman"/>
          <w:color w:val="0D0D0D" w:themeColor="text1" w:themeTint="F2"/>
          <w:lang w:val="de-DE"/>
        </w:rPr>
        <w:t>Aspa</w:t>
      </w:r>
      <w:r w:rsidRPr="007C29C9">
        <w:rPr>
          <w:rFonts w:ascii="Times New Roman" w:hAnsi="Times New Roman" w:cs="Times New Roman"/>
          <w:color w:val="0D0D0D" w:themeColor="text1" w:themeTint="F2"/>
          <w:lang w:val="de-DE"/>
        </w:rPr>
        <w:t>rn</w:t>
      </w:r>
      <w:proofErr w:type="spellEnd"/>
      <w:r w:rsidRPr="007C29C9">
        <w:rPr>
          <w:rFonts w:ascii="Times New Roman" w:hAnsi="Times New Roman" w:cs="Times New Roman"/>
          <w:color w:val="0D0D0D" w:themeColor="text1" w:themeTint="F2"/>
          <w:lang w:val="de-DE"/>
        </w:rPr>
        <w:t xml:space="preserve"> an der </w:t>
      </w:r>
      <w:proofErr w:type="spellStart"/>
      <w:r w:rsidRPr="007C29C9">
        <w:rPr>
          <w:rFonts w:ascii="Times New Roman" w:hAnsi="Times New Roman" w:cs="Times New Roman"/>
          <w:color w:val="0D0D0D" w:themeColor="text1" w:themeTint="F2"/>
          <w:lang w:val="de-DE"/>
        </w:rPr>
        <w:t>Zaya</w:t>
      </w:r>
      <w:proofErr w:type="spellEnd"/>
      <w:r>
        <w:rPr>
          <w:rFonts w:ascii="Times New Roman" w:hAnsi="Times New Roman" w:cs="Times New Roman"/>
          <w:color w:val="0D0D0D" w:themeColor="text1" w:themeTint="F2"/>
          <w:lang w:val="de-DE"/>
        </w:rPr>
        <w:t xml:space="preserve"> (1). </w:t>
      </w:r>
      <w:r>
        <w:rPr>
          <w:rFonts w:ascii="Times New Roman" w:hAnsi="Times New Roman" w:cs="Times New Roman"/>
          <w:color w:val="0D0D0D" w:themeColor="text1" w:themeTint="F2"/>
        </w:rPr>
        <w:t>Nedosta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lo se mu </w:t>
      </w:r>
      <w:r>
        <w:rPr>
          <w:rFonts w:ascii="Times New Roman" w:hAnsi="Times New Roman" w:cs="Times New Roman"/>
          <w:color w:val="0D0D0D" w:themeColor="text1" w:themeTint="F2"/>
        </w:rPr>
        <w:t xml:space="preserve">sice školního vzdělání, leč nescházela mu kreativita a 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ctižádost. Strýcem 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stavitelem byl </w:t>
      </w:r>
      <w:r w:rsidR="00890E55">
        <w:rPr>
          <w:rFonts w:ascii="Times New Roman" w:hAnsi="Times New Roman" w:cs="Times New Roman"/>
          <w:color w:val="0D0D0D" w:themeColor="text1" w:themeTint="F2"/>
        </w:rPr>
        <w:t>vzat d</w:t>
      </w:r>
      <w:r w:rsidR="00B778CF">
        <w:rPr>
          <w:rFonts w:ascii="Times New Roman" w:hAnsi="Times New Roman" w:cs="Times New Roman"/>
          <w:color w:val="0D0D0D" w:themeColor="text1" w:themeTint="F2"/>
        </w:rPr>
        <w:t>o Vídně</w:t>
      </w:r>
      <w:r w:rsidR="003F527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a </w:t>
      </w:r>
      <w:r w:rsidR="003F527A">
        <w:rPr>
          <w:rFonts w:ascii="Times New Roman" w:hAnsi="Times New Roman" w:cs="Times New Roman"/>
          <w:color w:val="0D0D0D" w:themeColor="text1" w:themeTint="F2"/>
        </w:rPr>
        <w:t>vyučil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77496">
        <w:rPr>
          <w:rFonts w:ascii="Times New Roman" w:hAnsi="Times New Roman" w:cs="Times New Roman"/>
          <w:color w:val="0D0D0D" w:themeColor="text1" w:themeTint="F2"/>
        </w:rPr>
        <w:t xml:space="preserve">se </w:t>
      </w:r>
      <w:r w:rsidR="003B29FA">
        <w:rPr>
          <w:rFonts w:ascii="Times New Roman" w:hAnsi="Times New Roman" w:cs="Times New Roman"/>
          <w:color w:val="0D0D0D" w:themeColor="text1" w:themeTint="F2"/>
        </w:rPr>
        <w:t>zedníke</w:t>
      </w:r>
      <w:r w:rsidR="00966EEA">
        <w:rPr>
          <w:rFonts w:ascii="Times New Roman" w:hAnsi="Times New Roman" w:cs="Times New Roman"/>
          <w:color w:val="0D0D0D" w:themeColor="text1" w:themeTint="F2"/>
        </w:rPr>
        <w:t>m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; 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brzy 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však </w:t>
      </w:r>
      <w:r w:rsidR="00C759C9">
        <w:rPr>
          <w:rFonts w:ascii="Times New Roman" w:hAnsi="Times New Roman" w:cs="Times New Roman"/>
          <w:color w:val="0D0D0D" w:themeColor="text1" w:themeTint="F2"/>
        </w:rPr>
        <w:t xml:space="preserve">byl povýšen 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do pozice stavitele knížete Liechtensteina. </w:t>
      </w:r>
      <w:proofErr w:type="spellStart"/>
      <w:r w:rsidR="00B778CF">
        <w:rPr>
          <w:rFonts w:ascii="Times New Roman" w:hAnsi="Times New Roman" w:cs="Times New Roman"/>
          <w:color w:val="0D0D0D" w:themeColor="text1" w:themeTint="F2"/>
        </w:rPr>
        <w:t>Hardtmuth</w:t>
      </w:r>
      <w:proofErr w:type="spellEnd"/>
      <w:r w:rsidR="00B778CF">
        <w:rPr>
          <w:rFonts w:ascii="Times New Roman" w:hAnsi="Times New Roman" w:cs="Times New Roman"/>
          <w:color w:val="0D0D0D" w:themeColor="text1" w:themeTint="F2"/>
        </w:rPr>
        <w:t xml:space="preserve"> byl </w:t>
      </w:r>
      <w:r w:rsidR="00E77496">
        <w:rPr>
          <w:rFonts w:ascii="Times New Roman" w:hAnsi="Times New Roman" w:cs="Times New Roman"/>
          <w:color w:val="0D0D0D" w:themeColor="text1" w:themeTint="F2"/>
        </w:rPr>
        <w:t xml:space="preserve">nejen </w:t>
      </w:r>
      <w:r w:rsidR="00B778CF">
        <w:rPr>
          <w:rFonts w:ascii="Times New Roman" w:hAnsi="Times New Roman" w:cs="Times New Roman"/>
          <w:color w:val="0D0D0D" w:themeColor="text1" w:themeTint="F2"/>
        </w:rPr>
        <w:t>dobrým architektem</w:t>
      </w:r>
      <w:r w:rsidR="00E77496">
        <w:rPr>
          <w:rFonts w:ascii="Times New Roman" w:hAnsi="Times New Roman" w:cs="Times New Roman"/>
          <w:color w:val="0D0D0D" w:themeColor="text1" w:themeTint="F2"/>
        </w:rPr>
        <w:t xml:space="preserve">, nýbrž i 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vynálezcem. Vynalezl </w:t>
      </w:r>
      <w:r w:rsidR="00890E55">
        <w:rPr>
          <w:rFonts w:ascii="Times New Roman" w:hAnsi="Times New Roman" w:cs="Times New Roman"/>
          <w:color w:val="0D0D0D" w:themeColor="text1" w:themeTint="F2"/>
        </w:rPr>
        <w:t xml:space="preserve">např. </w:t>
      </w:r>
      <w:r w:rsidR="00B778CF">
        <w:rPr>
          <w:rFonts w:ascii="Times New Roman" w:hAnsi="Times New Roman" w:cs="Times New Roman"/>
          <w:color w:val="0D0D0D" w:themeColor="text1" w:themeTint="F2"/>
        </w:rPr>
        <w:t xml:space="preserve">vídeňskou kameninu – téměř tak pevnou, jako porcelán, avšak </w:t>
      </w:r>
      <w:r w:rsidR="00890E55">
        <w:rPr>
          <w:rFonts w:ascii="Times New Roman" w:hAnsi="Times New Roman" w:cs="Times New Roman"/>
          <w:color w:val="0D0D0D" w:themeColor="text1" w:themeTint="F2"/>
        </w:rPr>
        <w:t>zpracovatelnou,</w:t>
      </w:r>
      <w:r w:rsidR="00E77496">
        <w:rPr>
          <w:rFonts w:ascii="Times New Roman" w:hAnsi="Times New Roman" w:cs="Times New Roman"/>
          <w:color w:val="0D0D0D" w:themeColor="text1" w:themeTint="F2"/>
        </w:rPr>
        <w:t xml:space="preserve"> jako majolika. S</w:t>
      </w:r>
      <w:r w:rsidR="000374D5">
        <w:rPr>
          <w:rFonts w:ascii="Times New Roman" w:hAnsi="Times New Roman" w:cs="Times New Roman"/>
          <w:color w:val="0D0D0D" w:themeColor="text1" w:themeTint="F2"/>
        </w:rPr>
        <w:t xml:space="preserve">tále ho </w:t>
      </w:r>
      <w:r w:rsidR="00E77496">
        <w:rPr>
          <w:rFonts w:ascii="Times New Roman" w:hAnsi="Times New Roman" w:cs="Times New Roman"/>
          <w:color w:val="0D0D0D" w:themeColor="text1" w:themeTint="F2"/>
        </w:rPr>
        <w:t xml:space="preserve">však </w:t>
      </w:r>
      <w:r w:rsidR="000374D5">
        <w:rPr>
          <w:rFonts w:ascii="Times New Roman" w:hAnsi="Times New Roman" w:cs="Times New Roman"/>
          <w:color w:val="0D0D0D" w:themeColor="text1" w:themeTint="F2"/>
        </w:rPr>
        <w:t xml:space="preserve">zlobilo kreslicí náčiní, jež se </w:t>
      </w:r>
      <w:r w:rsidR="00E77496">
        <w:rPr>
          <w:rFonts w:ascii="Times New Roman" w:hAnsi="Times New Roman" w:cs="Times New Roman"/>
          <w:color w:val="0D0D0D" w:themeColor="text1" w:themeTint="F2"/>
        </w:rPr>
        <w:t>neustále drolilo. J</w:t>
      </w:r>
      <w:r w:rsidR="00B70B72">
        <w:rPr>
          <w:rFonts w:ascii="Times New Roman" w:hAnsi="Times New Roman" w:cs="Times New Roman"/>
          <w:color w:val="0D0D0D" w:themeColor="text1" w:themeTint="F2"/>
        </w:rPr>
        <w:t>elikož ze své kamenické továrny znal hrnčířskou hlínu, smíchal</w:t>
      </w:r>
      <w:r w:rsidR="00030457">
        <w:rPr>
          <w:rFonts w:ascii="Times New Roman" w:hAnsi="Times New Roman" w:cs="Times New Roman"/>
          <w:color w:val="0D0D0D" w:themeColor="text1" w:themeTint="F2"/>
        </w:rPr>
        <w:t xml:space="preserve"> jíl</w:t>
      </w:r>
      <w:r w:rsidR="00B70B72">
        <w:rPr>
          <w:rFonts w:ascii="Times New Roman" w:hAnsi="Times New Roman" w:cs="Times New Roman"/>
          <w:color w:val="0D0D0D" w:themeColor="text1" w:themeTint="F2"/>
        </w:rPr>
        <w:t xml:space="preserve"> s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 velmi </w:t>
      </w:r>
      <w:r w:rsidR="00B70B72">
        <w:rPr>
          <w:rFonts w:ascii="Times New Roman" w:hAnsi="Times New Roman" w:cs="Times New Roman"/>
          <w:color w:val="0D0D0D" w:themeColor="text1" w:themeTint="F2"/>
        </w:rPr>
        <w:t xml:space="preserve">jemně 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drceným </w:t>
      </w:r>
      <w:r w:rsidR="00030457">
        <w:rPr>
          <w:rFonts w:ascii="Times New Roman" w:hAnsi="Times New Roman" w:cs="Times New Roman"/>
          <w:color w:val="0D0D0D" w:themeColor="text1" w:themeTint="F2"/>
        </w:rPr>
        <w:t xml:space="preserve">grafitem, tuhy vypaloval a máčel </w:t>
      </w:r>
      <w:r w:rsidR="00B70B72">
        <w:rPr>
          <w:rFonts w:ascii="Times New Roman" w:hAnsi="Times New Roman" w:cs="Times New Roman"/>
          <w:color w:val="0D0D0D" w:themeColor="text1" w:themeTint="F2"/>
        </w:rPr>
        <w:t>ve voskové lázni, aby otěr hmoty na listu papíru držel</w:t>
      </w:r>
      <w:r w:rsidR="00030457">
        <w:rPr>
          <w:rFonts w:ascii="Times New Roman" w:hAnsi="Times New Roman" w:cs="Times New Roman"/>
          <w:color w:val="0D0D0D" w:themeColor="text1" w:themeTint="F2"/>
        </w:rPr>
        <w:t xml:space="preserve"> a </w:t>
      </w:r>
      <w:proofErr w:type="spellStart"/>
      <w:r w:rsidR="00B70B72">
        <w:rPr>
          <w:rFonts w:ascii="Times New Roman" w:hAnsi="Times New Roman" w:cs="Times New Roman"/>
          <w:color w:val="0D0D0D" w:themeColor="text1" w:themeTint="F2"/>
        </w:rPr>
        <w:t>Hardtmuthova</w:t>
      </w:r>
      <w:proofErr w:type="spellEnd"/>
      <w:r w:rsidR="00B70B72">
        <w:rPr>
          <w:rFonts w:ascii="Times New Roman" w:hAnsi="Times New Roman" w:cs="Times New Roman"/>
          <w:color w:val="0D0D0D" w:themeColor="text1" w:themeTint="F2"/>
        </w:rPr>
        <w:t xml:space="preserve"> tužka </w:t>
      </w:r>
      <w:r w:rsidR="00030457">
        <w:rPr>
          <w:rFonts w:ascii="Times New Roman" w:hAnsi="Times New Roman" w:cs="Times New Roman"/>
          <w:color w:val="0D0D0D" w:themeColor="text1" w:themeTint="F2"/>
        </w:rPr>
        <w:t>byla na světě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gramStart"/>
      <w:r w:rsidR="003B29FA">
        <w:rPr>
          <w:rFonts w:ascii="Times New Roman" w:hAnsi="Times New Roman" w:cs="Times New Roman"/>
          <w:color w:val="0D0D0D" w:themeColor="text1" w:themeTint="F2"/>
        </w:rPr>
        <w:t>N</w:t>
      </w:r>
      <w:r w:rsidR="00D47A5E">
        <w:rPr>
          <w:rFonts w:ascii="Times New Roman" w:hAnsi="Times New Roman" w:cs="Times New Roman"/>
          <w:color w:val="0D0D0D" w:themeColor="text1" w:themeTint="F2"/>
        </w:rPr>
        <w:t>a</w:t>
      </w:r>
      <w:proofErr w:type="gramEnd"/>
      <w:r w:rsidR="00D47A5E">
        <w:rPr>
          <w:rFonts w:ascii="Times New Roman" w:hAnsi="Times New Roman" w:cs="Times New Roman"/>
          <w:color w:val="0D0D0D" w:themeColor="text1" w:themeTint="F2"/>
        </w:rPr>
        <w:t xml:space="preserve"> generacemi </w:t>
      </w:r>
      <w:proofErr w:type="gramStart"/>
      <w:r w:rsidR="00D47A5E">
        <w:rPr>
          <w:rFonts w:ascii="Times New Roman" w:hAnsi="Times New Roman" w:cs="Times New Roman"/>
          <w:color w:val="0D0D0D" w:themeColor="text1" w:themeTint="F2"/>
        </w:rPr>
        <w:t>žáků</w:t>
      </w:r>
      <w:proofErr w:type="gramEnd"/>
      <w:r w:rsidR="00D47A5E">
        <w:rPr>
          <w:rFonts w:ascii="Times New Roman" w:hAnsi="Times New Roman" w:cs="Times New Roman"/>
          <w:color w:val="0D0D0D" w:themeColor="text1" w:themeTint="F2"/>
        </w:rPr>
        <w:t xml:space="preserve"> okousávaných HB-tuž</w:t>
      </w:r>
      <w:r w:rsidR="00030457">
        <w:rPr>
          <w:rFonts w:ascii="Times New Roman" w:hAnsi="Times New Roman" w:cs="Times New Roman"/>
          <w:color w:val="0D0D0D" w:themeColor="text1" w:themeTint="F2"/>
        </w:rPr>
        <w:t>kách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 znamenala ona dvě první písmena anglická slova</w:t>
      </w:r>
      <w:r w:rsidR="00386E8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„hard and </w:t>
      </w:r>
      <w:proofErr w:type="spellStart"/>
      <w:r w:rsidR="00D47A5E">
        <w:rPr>
          <w:rFonts w:ascii="Times New Roman" w:hAnsi="Times New Roman" w:cs="Times New Roman"/>
          <w:color w:val="0D0D0D" w:themeColor="text1" w:themeTint="F2"/>
        </w:rPr>
        <w:t>black</w:t>
      </w:r>
      <w:proofErr w:type="spellEnd"/>
      <w:r w:rsidR="00D47A5E">
        <w:rPr>
          <w:rFonts w:ascii="Times New Roman" w:hAnsi="Times New Roman" w:cs="Times New Roman"/>
          <w:color w:val="0D0D0D" w:themeColor="text1" w:themeTint="F2"/>
        </w:rPr>
        <w:t xml:space="preserve">“ </w:t>
      </w:r>
      <w:r w:rsidR="00386E8E">
        <w:rPr>
          <w:rFonts w:ascii="Times New Roman" w:hAnsi="Times New Roman" w:cs="Times New Roman"/>
          <w:color w:val="0D0D0D" w:themeColor="text1" w:themeTint="F2"/>
        </w:rPr>
        <w:t>a</w:t>
      </w:r>
      <w:r w:rsidR="00B70B72">
        <w:rPr>
          <w:rFonts w:ascii="Times New Roman" w:hAnsi="Times New Roman" w:cs="Times New Roman"/>
          <w:color w:val="0D0D0D" w:themeColor="text1" w:themeTint="F2"/>
        </w:rPr>
        <w:t xml:space="preserve"> stupně tvrdosti 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těchto tužek nebylo nutno 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změnit </w:t>
      </w:r>
      <w:r w:rsidR="00D47A5E">
        <w:rPr>
          <w:rFonts w:ascii="Times New Roman" w:hAnsi="Times New Roman" w:cs="Times New Roman"/>
          <w:color w:val="0D0D0D" w:themeColor="text1" w:themeTint="F2"/>
        </w:rPr>
        <w:t>dodnes</w:t>
      </w:r>
      <w:r w:rsidR="003B29FA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C2020A">
        <w:rPr>
          <w:rFonts w:ascii="Times New Roman" w:hAnsi="Times New Roman" w:cs="Times New Roman"/>
          <w:color w:val="0D0D0D" w:themeColor="text1" w:themeTint="F2"/>
        </w:rPr>
        <w:t xml:space="preserve">Dvanáct 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takových </w:t>
      </w:r>
      <w:r w:rsidR="00C2020A">
        <w:rPr>
          <w:rFonts w:ascii="Times New Roman" w:hAnsi="Times New Roman" w:cs="Times New Roman"/>
          <w:color w:val="0D0D0D" w:themeColor="text1" w:themeTint="F2"/>
        </w:rPr>
        <w:t xml:space="preserve">tužek stálo tolik, jako jedna anglická. </w:t>
      </w:r>
      <w:r w:rsidR="00D47A5E">
        <w:rPr>
          <w:rFonts w:ascii="Times New Roman" w:hAnsi="Times New Roman" w:cs="Times New Roman"/>
          <w:color w:val="0D0D0D" w:themeColor="text1" w:themeTint="F2"/>
        </w:rPr>
        <w:t xml:space="preserve">S ohledem na </w:t>
      </w:r>
      <w:r w:rsidR="00C2020A">
        <w:rPr>
          <w:rFonts w:ascii="Times New Roman" w:hAnsi="Times New Roman" w:cs="Times New Roman"/>
          <w:color w:val="0D0D0D" w:themeColor="text1" w:themeTint="F2"/>
        </w:rPr>
        <w:t>nalezišt</w:t>
      </w:r>
      <w:r w:rsidR="00D47A5E">
        <w:rPr>
          <w:rFonts w:ascii="Times New Roman" w:hAnsi="Times New Roman" w:cs="Times New Roman"/>
          <w:color w:val="0D0D0D" w:themeColor="text1" w:themeTint="F2"/>
        </w:rPr>
        <w:t>ě grafitu, nízké mzdy</w:t>
      </w:r>
      <w:r w:rsidR="00C2020A">
        <w:rPr>
          <w:rFonts w:ascii="Times New Roman" w:hAnsi="Times New Roman" w:cs="Times New Roman"/>
          <w:color w:val="0D0D0D" w:themeColor="text1" w:themeTint="F2"/>
        </w:rPr>
        <w:t xml:space="preserve"> a </w:t>
      </w:r>
      <w:r w:rsidR="00407348">
        <w:rPr>
          <w:rFonts w:ascii="Times New Roman" w:hAnsi="Times New Roman" w:cs="Times New Roman"/>
          <w:color w:val="0D0D0D" w:themeColor="text1" w:themeTint="F2"/>
        </w:rPr>
        <w:t xml:space="preserve">dostupnost </w:t>
      </w:r>
      <w:r w:rsidR="00407348" w:rsidRPr="00407348">
        <w:rPr>
          <w:rFonts w:ascii="Times New Roman" w:hAnsi="Times New Roman" w:cs="Times New Roman"/>
          <w:color w:val="0D0D0D" w:themeColor="text1" w:themeTint="F2"/>
        </w:rPr>
        <w:t>koněspřežné dráhy</w:t>
      </w:r>
      <w:r w:rsidR="00407348">
        <w:rPr>
          <w:rFonts w:ascii="Times New Roman" w:hAnsi="Times New Roman" w:cs="Times New Roman"/>
          <w:color w:val="0D0D0D" w:themeColor="text1" w:themeTint="F2"/>
        </w:rPr>
        <w:t xml:space="preserve"> Linec – Č</w:t>
      </w:r>
      <w:r w:rsidR="00D47A5E">
        <w:rPr>
          <w:rFonts w:ascii="Times New Roman" w:hAnsi="Times New Roman" w:cs="Times New Roman"/>
          <w:color w:val="0D0D0D" w:themeColor="text1" w:themeTint="F2"/>
        </w:rPr>
        <w:t>eské Budějovice přeložila rodina</w:t>
      </w:r>
      <w:r w:rsidR="00407348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D47A5E">
        <w:rPr>
          <w:rFonts w:ascii="Times New Roman" w:hAnsi="Times New Roman" w:cs="Times New Roman"/>
          <w:color w:val="0D0D0D" w:themeColor="text1" w:themeTint="F2"/>
        </w:rPr>
        <w:t>Ha</w:t>
      </w:r>
      <w:r w:rsidR="00407348">
        <w:rPr>
          <w:rFonts w:ascii="Times New Roman" w:hAnsi="Times New Roman" w:cs="Times New Roman"/>
          <w:color w:val="0D0D0D" w:themeColor="text1" w:themeTint="F2"/>
        </w:rPr>
        <w:t>rdtmuth</w:t>
      </w:r>
      <w:proofErr w:type="spellEnd"/>
      <w:r w:rsidR="00407348">
        <w:rPr>
          <w:rFonts w:ascii="Times New Roman" w:hAnsi="Times New Roman" w:cs="Times New Roman"/>
          <w:color w:val="0D0D0D" w:themeColor="text1" w:themeTint="F2"/>
        </w:rPr>
        <w:t xml:space="preserve"> roku 1848 továrnu do Českých Budějovic. V 19. století se podnik rozrostl v největšího výrobce tužek světa. </w:t>
      </w:r>
    </w:p>
    <w:p w:rsidR="00E2252A" w:rsidRDefault="00E2252A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Rodina byla povýšena do šlechtického stavu. Tři vily v Českých Budějovicích svědčí o </w:t>
      </w:r>
      <w:r w:rsidR="00D47A5E">
        <w:rPr>
          <w:rFonts w:ascii="Times New Roman" w:hAnsi="Times New Roman" w:cs="Times New Roman"/>
          <w:color w:val="0D0D0D" w:themeColor="text1" w:themeTint="F2"/>
        </w:rPr>
        <w:t>jejím smyslu pro elegantní životní styl</w:t>
      </w:r>
      <w:r w:rsidR="00713F94">
        <w:rPr>
          <w:rFonts w:ascii="Times New Roman" w:hAnsi="Times New Roman" w:cs="Times New Roman"/>
          <w:color w:val="0D0D0D" w:themeColor="text1" w:themeTint="F2"/>
        </w:rPr>
        <w:t xml:space="preserve">. Se jménem 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Koh</w:t>
      </w:r>
      <w:proofErr w:type="spellEnd"/>
      <w:r w:rsidR="00713F94">
        <w:rPr>
          <w:rFonts w:ascii="Times New Roman" w:hAnsi="Times New Roman" w:cs="Times New Roman"/>
          <w:color w:val="0D0D0D" w:themeColor="text1" w:themeTint="F2"/>
        </w:rPr>
        <w:t>-i-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n</w:t>
      </w:r>
      <w:r>
        <w:rPr>
          <w:rFonts w:ascii="Times New Roman" w:hAnsi="Times New Roman" w:cs="Times New Roman"/>
          <w:color w:val="0D0D0D" w:themeColor="text1" w:themeTint="F2"/>
        </w:rPr>
        <w:t>oor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se navíc továrníkovi podařila gen</w:t>
      </w:r>
      <w:r w:rsidR="00966EEA">
        <w:rPr>
          <w:rFonts w:ascii="Times New Roman" w:hAnsi="Times New Roman" w:cs="Times New Roman"/>
          <w:color w:val="0D0D0D" w:themeColor="text1" w:themeTint="F2"/>
        </w:rPr>
        <w:t>iální m</w:t>
      </w:r>
      <w:r w:rsidR="00713F94">
        <w:rPr>
          <w:rFonts w:ascii="Times New Roman" w:hAnsi="Times New Roman" w:cs="Times New Roman"/>
          <w:color w:val="0D0D0D" w:themeColor="text1" w:themeTint="F2"/>
        </w:rPr>
        <w:t xml:space="preserve">arketingová idea. 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Koh</w:t>
      </w:r>
      <w:proofErr w:type="spellEnd"/>
      <w:r w:rsidR="00713F94">
        <w:rPr>
          <w:rFonts w:ascii="Times New Roman" w:hAnsi="Times New Roman" w:cs="Times New Roman"/>
          <w:color w:val="0D0D0D" w:themeColor="text1" w:themeTint="F2"/>
        </w:rPr>
        <w:t>-i-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n</w:t>
      </w:r>
      <w:r>
        <w:rPr>
          <w:rFonts w:ascii="Times New Roman" w:hAnsi="Times New Roman" w:cs="Times New Roman"/>
          <w:color w:val="0D0D0D" w:themeColor="text1" w:themeTint="F2"/>
        </w:rPr>
        <w:t>oor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byl v 19. st. největší diamant světa </w:t>
      </w:r>
      <w:r w:rsidR="00862BDF">
        <w:rPr>
          <w:rFonts w:ascii="Times New Roman" w:hAnsi="Times New Roman" w:cs="Times New Roman"/>
          <w:color w:val="0D0D0D" w:themeColor="text1" w:themeTint="F2"/>
        </w:rPr>
        <w:t xml:space="preserve">(2) </w:t>
      </w:r>
      <w:r w:rsidR="00663E48">
        <w:rPr>
          <w:rFonts w:ascii="Times New Roman" w:hAnsi="Times New Roman" w:cs="Times New Roman"/>
          <w:color w:val="0D0D0D" w:themeColor="text1" w:themeTint="F2"/>
        </w:rPr>
        <w:t>a Východoindická společnost předala tuto „Horu svě</w:t>
      </w:r>
      <w:r w:rsidR="00D47A5E">
        <w:rPr>
          <w:rFonts w:ascii="Times New Roman" w:hAnsi="Times New Roman" w:cs="Times New Roman"/>
          <w:color w:val="0D0D0D" w:themeColor="text1" w:themeTint="F2"/>
        </w:rPr>
        <w:t>tla“ britskému královskému domu; byla to m</w:t>
      </w:r>
      <w:r w:rsidR="00036F62">
        <w:rPr>
          <w:rFonts w:ascii="Times New Roman" w:hAnsi="Times New Roman" w:cs="Times New Roman"/>
          <w:color w:val="0D0D0D" w:themeColor="text1" w:themeTint="F2"/>
        </w:rPr>
        <w:t>ediální událost první</w:t>
      </w:r>
      <w:r w:rsidR="00862BDF">
        <w:rPr>
          <w:rFonts w:ascii="Times New Roman" w:hAnsi="Times New Roman" w:cs="Times New Roman"/>
          <w:color w:val="0D0D0D" w:themeColor="text1" w:themeTint="F2"/>
        </w:rPr>
        <w:t xml:space="preserve">ho řádu. </w:t>
      </w:r>
      <w:proofErr w:type="spellStart"/>
      <w:r w:rsidR="00036F62">
        <w:rPr>
          <w:rFonts w:ascii="Times New Roman" w:hAnsi="Times New Roman" w:cs="Times New Roman"/>
          <w:color w:val="0D0D0D" w:themeColor="text1" w:themeTint="F2"/>
        </w:rPr>
        <w:t>Hard</w:t>
      </w:r>
      <w:r w:rsidR="003B29FA">
        <w:rPr>
          <w:rFonts w:ascii="Times New Roman" w:hAnsi="Times New Roman" w:cs="Times New Roman"/>
          <w:color w:val="0D0D0D" w:themeColor="text1" w:themeTint="F2"/>
        </w:rPr>
        <w:t>t</w:t>
      </w:r>
      <w:r w:rsidR="00036F62">
        <w:rPr>
          <w:rFonts w:ascii="Times New Roman" w:hAnsi="Times New Roman" w:cs="Times New Roman"/>
          <w:color w:val="0D0D0D" w:themeColor="text1" w:themeTint="F2"/>
        </w:rPr>
        <w:t>muth</w:t>
      </w:r>
      <w:proofErr w:type="spellEnd"/>
      <w:r w:rsidR="00036F62">
        <w:rPr>
          <w:rFonts w:ascii="Times New Roman" w:hAnsi="Times New Roman" w:cs="Times New Roman"/>
          <w:color w:val="0D0D0D" w:themeColor="text1" w:themeTint="F2"/>
        </w:rPr>
        <w:t xml:space="preserve"> toho využil a </w:t>
      </w:r>
      <w:r w:rsidR="00004CA1">
        <w:rPr>
          <w:rFonts w:ascii="Times New Roman" w:hAnsi="Times New Roman" w:cs="Times New Roman"/>
          <w:color w:val="0D0D0D" w:themeColor="text1" w:themeTint="F2"/>
        </w:rPr>
        <w:t>p</w:t>
      </w:r>
      <w:r w:rsidR="00713F94">
        <w:rPr>
          <w:rFonts w:ascii="Times New Roman" w:hAnsi="Times New Roman" w:cs="Times New Roman"/>
          <w:color w:val="0D0D0D" w:themeColor="text1" w:themeTint="F2"/>
        </w:rPr>
        <w:t xml:space="preserve">ojmenoval své tužky 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Koh</w:t>
      </w:r>
      <w:proofErr w:type="spellEnd"/>
      <w:r w:rsidR="00713F94">
        <w:rPr>
          <w:rFonts w:ascii="Times New Roman" w:hAnsi="Times New Roman" w:cs="Times New Roman"/>
          <w:color w:val="0D0D0D" w:themeColor="text1" w:themeTint="F2"/>
        </w:rPr>
        <w:t>-i-</w:t>
      </w:r>
      <w:proofErr w:type="spellStart"/>
      <w:r w:rsidR="00713F94">
        <w:rPr>
          <w:rFonts w:ascii="Times New Roman" w:hAnsi="Times New Roman" w:cs="Times New Roman"/>
          <w:color w:val="0D0D0D" w:themeColor="text1" w:themeTint="F2"/>
        </w:rPr>
        <w:t>n</w:t>
      </w:r>
      <w:r w:rsidR="00004CA1">
        <w:rPr>
          <w:rFonts w:ascii="Times New Roman" w:hAnsi="Times New Roman" w:cs="Times New Roman"/>
          <w:color w:val="0D0D0D" w:themeColor="text1" w:themeTint="F2"/>
        </w:rPr>
        <w:t>oor</w:t>
      </w:r>
      <w:proofErr w:type="spellEnd"/>
      <w:r w:rsidR="00004CA1">
        <w:rPr>
          <w:rFonts w:ascii="Times New Roman" w:hAnsi="Times New Roman" w:cs="Times New Roman"/>
          <w:color w:val="0D0D0D" w:themeColor="text1" w:themeTint="F2"/>
        </w:rPr>
        <w:t>, čímž z</w:t>
      </w:r>
      <w:r w:rsidR="00236345">
        <w:rPr>
          <w:rFonts w:ascii="Times New Roman" w:hAnsi="Times New Roman" w:cs="Times New Roman"/>
          <w:color w:val="0D0D0D" w:themeColor="text1" w:themeTint="F2"/>
        </w:rPr>
        <w:t xml:space="preserve">brzdil </w:t>
      </w:r>
      <w:r w:rsidR="00004CA1">
        <w:rPr>
          <w:rFonts w:ascii="Times New Roman" w:hAnsi="Times New Roman" w:cs="Times New Roman"/>
          <w:color w:val="0D0D0D" w:themeColor="text1" w:themeTint="F2"/>
        </w:rPr>
        <w:t xml:space="preserve">obchodní úspěchy svého německého konkurenta </w:t>
      </w:r>
      <w:proofErr w:type="spellStart"/>
      <w:r w:rsidR="00236345">
        <w:rPr>
          <w:rFonts w:ascii="Times New Roman" w:hAnsi="Times New Roman" w:cs="Times New Roman"/>
          <w:color w:val="0D0D0D" w:themeColor="text1" w:themeTint="F2"/>
        </w:rPr>
        <w:t>Fabera</w:t>
      </w:r>
      <w:proofErr w:type="spellEnd"/>
      <w:r w:rsidR="00004CA1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236345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383592" w:rsidRDefault="00084E93" w:rsidP="00912A01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Tajný recept</w:t>
      </w:r>
      <w:r w:rsidR="00383592">
        <w:rPr>
          <w:rFonts w:ascii="Times New Roman" w:hAnsi="Times New Roman" w:cs="Times New Roman"/>
          <w:color w:val="0D0D0D" w:themeColor="text1" w:themeTint="F2"/>
        </w:rPr>
        <w:t xml:space="preserve"> výroby</w:t>
      </w:r>
      <w:r>
        <w:rPr>
          <w:rFonts w:ascii="Times New Roman" w:hAnsi="Times New Roman" w:cs="Times New Roman"/>
          <w:color w:val="0D0D0D" w:themeColor="text1" w:themeTint="F2"/>
        </w:rPr>
        <w:t xml:space="preserve">, rodinou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Hard</w:t>
      </w:r>
      <w:r w:rsidR="00966EEA">
        <w:rPr>
          <w:rFonts w:ascii="Times New Roman" w:hAnsi="Times New Roman" w:cs="Times New Roman"/>
          <w:color w:val="0D0D0D" w:themeColor="text1" w:themeTint="F2"/>
        </w:rPr>
        <w:t>t</w:t>
      </w:r>
      <w:r>
        <w:rPr>
          <w:rFonts w:ascii="Times New Roman" w:hAnsi="Times New Roman" w:cs="Times New Roman"/>
          <w:color w:val="0D0D0D" w:themeColor="text1" w:themeTint="F2"/>
        </w:rPr>
        <w:t>muth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střežený a </w:t>
      </w:r>
      <w:r w:rsidR="00C35D19">
        <w:rPr>
          <w:rFonts w:ascii="Times New Roman" w:hAnsi="Times New Roman" w:cs="Times New Roman"/>
          <w:color w:val="0D0D0D" w:themeColor="text1" w:themeTint="F2"/>
        </w:rPr>
        <w:t xml:space="preserve">před společenskými i válečnými </w:t>
      </w:r>
      <w:r>
        <w:rPr>
          <w:rFonts w:ascii="Times New Roman" w:hAnsi="Times New Roman" w:cs="Times New Roman"/>
          <w:color w:val="0D0D0D" w:themeColor="text1" w:themeTint="F2"/>
        </w:rPr>
        <w:t xml:space="preserve">zmatky </w:t>
      </w:r>
      <w:r w:rsidR="00C35D19">
        <w:rPr>
          <w:rFonts w:ascii="Times New Roman" w:hAnsi="Times New Roman" w:cs="Times New Roman"/>
          <w:color w:val="0D0D0D" w:themeColor="text1" w:themeTint="F2"/>
        </w:rPr>
        <w:t xml:space="preserve">uchráněný, </w:t>
      </w:r>
      <w:r>
        <w:rPr>
          <w:rFonts w:ascii="Times New Roman" w:hAnsi="Times New Roman" w:cs="Times New Roman"/>
          <w:color w:val="0D0D0D" w:themeColor="text1" w:themeTint="F2"/>
        </w:rPr>
        <w:t xml:space="preserve">platí </w:t>
      </w:r>
      <w:r w:rsidR="00383592">
        <w:rPr>
          <w:rFonts w:ascii="Times New Roman" w:hAnsi="Times New Roman" w:cs="Times New Roman"/>
          <w:color w:val="0D0D0D" w:themeColor="text1" w:themeTint="F2"/>
        </w:rPr>
        <w:t>a aplikuje se dodnes a členové vedení firmy neváhali občas se zúčastnit tradiční „MISCH-ZEREMONIE“ v „grafitové kuchyni“ v </w:t>
      </w:r>
      <w:proofErr w:type="spellStart"/>
      <w:r w:rsidR="00383592">
        <w:rPr>
          <w:rFonts w:ascii="Times New Roman" w:hAnsi="Times New Roman" w:cs="Times New Roman"/>
          <w:color w:val="0D0D0D" w:themeColor="text1" w:themeTint="F2"/>
        </w:rPr>
        <w:t>Hirmu</w:t>
      </w:r>
      <w:proofErr w:type="spellEnd"/>
      <w:r w:rsidR="00383592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966EEA">
        <w:rPr>
          <w:rFonts w:ascii="Times New Roman" w:hAnsi="Times New Roman" w:cs="Times New Roman"/>
          <w:color w:val="0D0D0D" w:themeColor="text1" w:themeTint="F2"/>
        </w:rPr>
        <w:t xml:space="preserve">jejíž průběh je provázen speciální fyzikální atmosférou. </w:t>
      </w:r>
      <w:r w:rsidR="00383592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456D04" w:rsidRDefault="00713F94" w:rsidP="002D0913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Jak jméno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Koh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-i-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n</w:t>
      </w:r>
      <w:r w:rsidR="004460B0">
        <w:rPr>
          <w:rFonts w:ascii="Times New Roman" w:hAnsi="Times New Roman" w:cs="Times New Roman"/>
          <w:color w:val="0D0D0D" w:themeColor="text1" w:themeTint="F2"/>
        </w:rPr>
        <w:t>oor</w:t>
      </w:r>
      <w:proofErr w:type="spellEnd"/>
      <w:r w:rsidR="004460B0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4460B0">
        <w:rPr>
          <w:rFonts w:ascii="Times New Roman" w:hAnsi="Times New Roman" w:cs="Times New Roman"/>
          <w:color w:val="0D0D0D" w:themeColor="text1" w:themeTint="F2"/>
        </w:rPr>
        <w:t>Hardtmuth</w:t>
      </w:r>
      <w:proofErr w:type="spellEnd"/>
      <w:r w:rsidR="004460B0">
        <w:rPr>
          <w:rFonts w:ascii="Times New Roman" w:hAnsi="Times New Roman" w:cs="Times New Roman"/>
          <w:color w:val="0D0D0D" w:themeColor="text1" w:themeTint="F2"/>
        </w:rPr>
        <w:t xml:space="preserve">, tak i výrobky této firmy byly stálicí na trhu tohoto specifického zboží. Svědčí o tom i skutečnost, že když ve dvacátých letech minulého století byli nalezeni umrzlí členové jedné expedice k severnímu pólu, našla se též hluboko ve sněhu zahrabaná, tající vodou, sluncem a vichřicí silně poznamenaná zavazadla expedice a v nich tužky </w:t>
      </w:r>
      <w:proofErr w:type="spellStart"/>
      <w:r w:rsidR="004460B0">
        <w:rPr>
          <w:rFonts w:ascii="Times New Roman" w:hAnsi="Times New Roman" w:cs="Times New Roman"/>
          <w:color w:val="0D0D0D" w:themeColor="text1" w:themeTint="F2"/>
        </w:rPr>
        <w:t>Koh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-i-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n</w:t>
      </w:r>
      <w:r w:rsidR="004460B0">
        <w:rPr>
          <w:rFonts w:ascii="Times New Roman" w:hAnsi="Times New Roman" w:cs="Times New Roman"/>
          <w:color w:val="0D0D0D" w:themeColor="text1" w:themeTint="F2"/>
        </w:rPr>
        <w:t>oor</w:t>
      </w:r>
      <w:proofErr w:type="spellEnd"/>
      <w:r w:rsidR="004460B0">
        <w:rPr>
          <w:rFonts w:ascii="Times New Roman" w:hAnsi="Times New Roman" w:cs="Times New Roman"/>
          <w:color w:val="0D0D0D" w:themeColor="text1" w:themeTint="F2"/>
        </w:rPr>
        <w:t>. Byly jako nové, jakoby právě přinesené z</w:t>
      </w:r>
      <w:r w:rsidR="00966EEA">
        <w:rPr>
          <w:rFonts w:ascii="Times New Roman" w:hAnsi="Times New Roman" w:cs="Times New Roman"/>
          <w:color w:val="0D0D0D" w:themeColor="text1" w:themeTint="F2"/>
        </w:rPr>
        <w:t xml:space="preserve"> nedalekého </w:t>
      </w:r>
      <w:r w:rsidR="004460B0">
        <w:rPr>
          <w:rFonts w:ascii="Times New Roman" w:hAnsi="Times New Roman" w:cs="Times New Roman"/>
          <w:color w:val="0D0D0D" w:themeColor="text1" w:themeTint="F2"/>
        </w:rPr>
        <w:t>papírnictví</w:t>
      </w:r>
      <w:r w:rsidR="00966EEA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9F3925" w:rsidRDefault="009F3925" w:rsidP="002D091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:rsidR="009F3925" w:rsidRDefault="00456D04" w:rsidP="002D091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456D04">
        <w:rPr>
          <w:rFonts w:ascii="Times New Roman" w:hAnsi="Times New Roman" w:cs="Times New Roman"/>
          <w:b/>
          <w:color w:val="0D0D0D" w:themeColor="text1" w:themeTint="F2"/>
        </w:rPr>
        <w:lastRenderedPageBreak/>
        <w:t>Poznámky</w:t>
      </w:r>
      <w:r w:rsidR="009F392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:rsidR="005171BA" w:rsidRPr="00F66336" w:rsidRDefault="00FE005B" w:rsidP="002D0913">
      <w:pPr>
        <w:spacing w:line="240" w:lineRule="auto"/>
      </w:pPr>
      <w:r>
        <w:rPr>
          <w:rFonts w:ascii="Times New Roman" w:hAnsi="Times New Roman" w:cs="Times New Roman"/>
          <w:color w:val="0D0D0D" w:themeColor="text1" w:themeTint="F2"/>
        </w:rPr>
        <w:t xml:space="preserve">(1) </w:t>
      </w:r>
      <w:r w:rsidR="00144D0F" w:rsidRPr="00FE005B">
        <w:rPr>
          <w:color w:val="222222"/>
          <w:shd w:val="clear" w:color="auto" w:fill="FFFFFF"/>
        </w:rPr>
        <w:t xml:space="preserve">Městys v severovýchodní části Dolních Rakous v okrese </w:t>
      </w:r>
      <w:proofErr w:type="spellStart"/>
      <w:r w:rsidR="00144D0F" w:rsidRPr="00FE005B">
        <w:rPr>
          <w:color w:val="222222"/>
          <w:shd w:val="clear" w:color="auto" w:fill="FFFFFF"/>
        </w:rPr>
        <w:t>Mistelbach</w:t>
      </w:r>
      <w:proofErr w:type="spellEnd"/>
      <w:r w:rsidR="00144D0F" w:rsidRPr="00FE005B">
        <w:rPr>
          <w:color w:val="222222"/>
          <w:shd w:val="clear" w:color="auto" w:fill="FFFFFF"/>
        </w:rPr>
        <w:t>.</w:t>
      </w:r>
      <w:r w:rsidR="006D238B" w:rsidRPr="00FE005B">
        <w:rPr>
          <w:color w:val="222222"/>
          <w:shd w:val="clear" w:color="auto" w:fill="FFFFFF"/>
        </w:rPr>
        <w:br/>
        <w:t>(2</w:t>
      </w:r>
      <w:r w:rsidR="007969F2" w:rsidRPr="00FE005B">
        <w:rPr>
          <w:color w:val="222222"/>
          <w:shd w:val="clear" w:color="auto" w:fill="FFFFFF"/>
        </w:rPr>
        <w:t xml:space="preserve">) </w:t>
      </w:r>
      <w:proofErr w:type="spellStart"/>
      <w:r w:rsidR="00713F94">
        <w:rPr>
          <w:bCs/>
          <w:color w:val="222222"/>
        </w:rPr>
        <w:t>Koh</w:t>
      </w:r>
      <w:proofErr w:type="spellEnd"/>
      <w:r w:rsidR="00713F94">
        <w:rPr>
          <w:bCs/>
          <w:color w:val="222222"/>
        </w:rPr>
        <w:t>-i-</w:t>
      </w:r>
      <w:proofErr w:type="spellStart"/>
      <w:r w:rsidR="00713F94">
        <w:rPr>
          <w:bCs/>
          <w:color w:val="222222"/>
        </w:rPr>
        <w:t>n</w:t>
      </w:r>
      <w:r w:rsidR="00862BDF" w:rsidRPr="00FE005B">
        <w:rPr>
          <w:bCs/>
          <w:color w:val="222222"/>
        </w:rPr>
        <w:t>oor</w:t>
      </w:r>
      <w:proofErr w:type="spellEnd"/>
      <w:r w:rsidR="00862BDF" w:rsidRPr="00FE005B">
        <w:rPr>
          <w:b/>
          <w:bCs/>
          <w:color w:val="222222"/>
        </w:rPr>
        <w:t xml:space="preserve">, </w:t>
      </w:r>
      <w:hyperlink r:id="rId5" w:tooltip="Diamant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diamant</w:t>
        </w:r>
      </w:hyperlink>
      <w:r w:rsidR="00862BDF" w:rsidRPr="00FE005B">
        <w:rPr>
          <w:color w:val="0D0D0D" w:themeColor="text1" w:themeTint="F2"/>
        </w:rPr>
        <w:t> o </w:t>
      </w:r>
      <w:hyperlink r:id="rId6" w:tooltip="Hmotnost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hmotnosti</w:t>
        </w:r>
      </w:hyperlink>
      <w:r w:rsidR="00862BDF" w:rsidRPr="00FE005B">
        <w:rPr>
          <w:color w:val="0D0D0D" w:themeColor="text1" w:themeTint="F2"/>
        </w:rPr>
        <w:t> 105 </w:t>
      </w:r>
      <w:hyperlink r:id="rId7" w:tooltip="Karát (hmotnost)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karátů</w:t>
        </w:r>
      </w:hyperlink>
      <w:r w:rsidR="00862BDF" w:rsidRPr="00FE005B">
        <w:rPr>
          <w:color w:val="0D0D0D" w:themeColor="text1" w:themeTint="F2"/>
        </w:rPr>
        <w:t> (21,6 </w:t>
      </w:r>
      <w:hyperlink r:id="rId8" w:anchor="Gram" w:tooltip="Kilogram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gramů</w:t>
        </w:r>
      </w:hyperlink>
      <w:r w:rsidR="00862BDF" w:rsidRPr="00FE005B">
        <w:rPr>
          <w:color w:val="0D0D0D" w:themeColor="text1" w:themeTint="F2"/>
        </w:rPr>
        <w:t>) je součástí </w:t>
      </w:r>
      <w:hyperlink r:id="rId9" w:tooltip="Britské korunovační klenoty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Britských korunovačních klenotů</w:t>
        </w:r>
      </w:hyperlink>
      <w:r w:rsidR="00862BDF" w:rsidRPr="00FE005B">
        <w:rPr>
          <w:color w:val="0D0D0D" w:themeColor="text1" w:themeTint="F2"/>
        </w:rPr>
        <w:t xml:space="preserve"> a na </w:t>
      </w:r>
      <w:hyperlink r:id="rId10" w:tooltip="Světová výstava 1851" w:history="1">
        <w:r w:rsidR="00862BDF" w:rsidRPr="00FE005B">
          <w:rPr>
            <w:rStyle w:val="Hypertextovodkaz"/>
            <w:color w:val="0D0D0D" w:themeColor="text1" w:themeTint="F2"/>
            <w:u w:val="none"/>
          </w:rPr>
          <w:t>Světové výstavě v roce 1851</w:t>
        </w:r>
      </w:hyperlink>
      <w:r w:rsidR="00862BDF" w:rsidRPr="00FE005B">
        <w:rPr>
          <w:color w:val="222222"/>
        </w:rPr>
        <w:t> v Londýně patřil mezi největší známé drahokamy.</w:t>
      </w:r>
      <w:r w:rsidR="00030457" w:rsidRPr="00FE005B">
        <w:rPr>
          <w:color w:val="222222"/>
        </w:rPr>
        <w:t xml:space="preserve"> </w:t>
      </w:r>
      <w:r w:rsidR="00030457" w:rsidRPr="00FE005B">
        <w:rPr>
          <w:color w:val="222222"/>
        </w:rPr>
        <w:br/>
        <w:t>(3</w:t>
      </w:r>
      <w:r w:rsidR="00862BDF" w:rsidRPr="00FE005B">
        <w:rPr>
          <w:color w:val="222222"/>
        </w:rPr>
        <w:t>)</w:t>
      </w:r>
      <w:r w:rsidR="000C0A48">
        <w:rPr>
          <w:color w:val="222222"/>
        </w:rPr>
        <w:t xml:space="preserve"> </w:t>
      </w:r>
      <w:r w:rsidR="005171BA" w:rsidRPr="00FE005B">
        <w:rPr>
          <w:color w:val="222222"/>
          <w:shd w:val="clear" w:color="auto" w:fill="FFFFFF"/>
        </w:rPr>
        <w:t xml:space="preserve">Text uveřejnila </w:t>
      </w:r>
      <w:proofErr w:type="spellStart"/>
      <w:r w:rsidR="007969F2" w:rsidRPr="00FE005B">
        <w:rPr>
          <w:color w:val="222222"/>
          <w:shd w:val="clear" w:color="auto" w:fill="FFFFFF"/>
        </w:rPr>
        <w:t>Mella</w:t>
      </w:r>
      <w:proofErr w:type="spellEnd"/>
      <w:r w:rsidR="007969F2" w:rsidRPr="00FE005B">
        <w:rPr>
          <w:color w:val="222222"/>
          <w:shd w:val="clear" w:color="auto" w:fill="FFFFFF"/>
        </w:rPr>
        <w:t xml:space="preserve"> </w:t>
      </w:r>
      <w:proofErr w:type="spellStart"/>
      <w:r w:rsidR="007969F2" w:rsidRPr="00FE005B">
        <w:rPr>
          <w:color w:val="222222"/>
          <w:shd w:val="clear" w:color="auto" w:fill="FFFFFF"/>
        </w:rPr>
        <w:t>Waldstein</w:t>
      </w:r>
      <w:proofErr w:type="spellEnd"/>
      <w:r w:rsidR="007969F2" w:rsidRPr="00FE005B">
        <w:rPr>
          <w:color w:val="222222"/>
          <w:shd w:val="clear" w:color="auto" w:fill="FFFFFF"/>
        </w:rPr>
        <w:t xml:space="preserve"> v deníku Die </w:t>
      </w:r>
      <w:proofErr w:type="spellStart"/>
      <w:r w:rsidR="007969F2" w:rsidRPr="00FE005B">
        <w:rPr>
          <w:color w:val="222222"/>
          <w:shd w:val="clear" w:color="auto" w:fill="FFFFFF"/>
        </w:rPr>
        <w:t>Neue</w:t>
      </w:r>
      <w:proofErr w:type="spellEnd"/>
      <w:r w:rsidR="007969F2" w:rsidRPr="00FE005B">
        <w:rPr>
          <w:color w:val="222222"/>
          <w:shd w:val="clear" w:color="auto" w:fill="FFFFFF"/>
        </w:rPr>
        <w:t xml:space="preserve"> </w:t>
      </w:r>
      <w:proofErr w:type="spellStart"/>
      <w:r w:rsidR="007969F2" w:rsidRPr="00FE005B">
        <w:rPr>
          <w:color w:val="222222"/>
          <w:shd w:val="clear" w:color="auto" w:fill="FFFFFF"/>
        </w:rPr>
        <w:t>K</w:t>
      </w:r>
      <w:r w:rsidR="002D0913" w:rsidRPr="00FE005B">
        <w:rPr>
          <w:color w:val="222222"/>
          <w:shd w:val="clear" w:color="auto" w:fill="FFFFFF"/>
        </w:rPr>
        <w:t>ronen</w:t>
      </w:r>
      <w:proofErr w:type="spellEnd"/>
      <w:r w:rsidR="002D0913" w:rsidRPr="00FE005B">
        <w:rPr>
          <w:color w:val="222222"/>
          <w:shd w:val="clear" w:color="auto" w:fill="FFFFFF"/>
        </w:rPr>
        <w:t xml:space="preserve"> </w:t>
      </w:r>
      <w:proofErr w:type="spellStart"/>
      <w:r w:rsidR="002D0913" w:rsidRPr="00FE005B">
        <w:rPr>
          <w:color w:val="222222"/>
          <w:shd w:val="clear" w:color="auto" w:fill="FFFFFF"/>
        </w:rPr>
        <w:t>Zeitung</w:t>
      </w:r>
      <w:proofErr w:type="spellEnd"/>
      <w:r w:rsidR="002D0913" w:rsidRPr="00FE005B">
        <w:rPr>
          <w:color w:val="222222"/>
          <w:shd w:val="clear" w:color="auto" w:fill="FFFFFF"/>
        </w:rPr>
        <w:t xml:space="preserve">, odkud ho přetiskl </w:t>
      </w:r>
      <w:proofErr w:type="spellStart"/>
      <w:r w:rsidR="002D0913" w:rsidRPr="002D0913">
        <w:t>Österreichischer</w:t>
      </w:r>
      <w:proofErr w:type="spellEnd"/>
      <w:r w:rsidR="002D0913" w:rsidRPr="002D0913">
        <w:t xml:space="preserve"> </w:t>
      </w:r>
      <w:proofErr w:type="spellStart"/>
      <w:r w:rsidR="002D0913" w:rsidRPr="002D0913">
        <w:t>Verband</w:t>
      </w:r>
      <w:proofErr w:type="spellEnd"/>
      <w:r w:rsidR="002D0913" w:rsidRPr="002D0913">
        <w:t xml:space="preserve"> </w:t>
      </w:r>
      <w:proofErr w:type="spellStart"/>
      <w:r w:rsidR="002D0913" w:rsidRPr="002D0913">
        <w:t>für</w:t>
      </w:r>
      <w:proofErr w:type="spellEnd"/>
      <w:r w:rsidR="002D0913" w:rsidRPr="002D0913">
        <w:t xml:space="preserve"> Stenografie </w:t>
      </w:r>
      <w:proofErr w:type="spellStart"/>
      <w:r w:rsidR="002D0913" w:rsidRPr="002D0913">
        <w:t>und</w:t>
      </w:r>
      <w:proofErr w:type="spellEnd"/>
      <w:r w:rsidR="002D0913" w:rsidRPr="002D0913">
        <w:t xml:space="preserve"> </w:t>
      </w:r>
      <w:proofErr w:type="spellStart"/>
      <w:r w:rsidR="002D0913" w:rsidRPr="002D0913">
        <w:t>Textverarbeitung</w:t>
      </w:r>
      <w:proofErr w:type="spellEnd"/>
      <w:r w:rsidR="002D0913">
        <w:t xml:space="preserve"> ve s</w:t>
      </w:r>
      <w:r w:rsidR="00F66336">
        <w:t xml:space="preserve">vém periodiku </w:t>
      </w:r>
      <w:r w:rsidR="002D0913" w:rsidRPr="00FE005B">
        <w:rPr>
          <w:color w:val="222222"/>
          <w:shd w:val="clear" w:color="auto" w:fill="FFFFFF"/>
        </w:rPr>
        <w:t>ÖSTV-</w:t>
      </w:r>
      <w:proofErr w:type="spellStart"/>
      <w:r w:rsidR="002D0913" w:rsidRPr="00FE005B">
        <w:rPr>
          <w:color w:val="222222"/>
          <w:shd w:val="clear" w:color="auto" w:fill="FFFFFF"/>
        </w:rPr>
        <w:t>Nachrichten</w:t>
      </w:r>
      <w:proofErr w:type="spellEnd"/>
      <w:r w:rsidR="002D0913" w:rsidRPr="00FE005B">
        <w:rPr>
          <w:color w:val="222222"/>
          <w:shd w:val="clear" w:color="auto" w:fill="FFFFFF"/>
        </w:rPr>
        <w:t xml:space="preserve"> VI/2017</w:t>
      </w:r>
      <w:r w:rsidR="005171BA" w:rsidRPr="00FE005B">
        <w:rPr>
          <w:color w:val="222222"/>
          <w:shd w:val="clear" w:color="auto" w:fill="FFFFFF"/>
        </w:rPr>
        <w:t>.</w:t>
      </w:r>
      <w:r w:rsidR="00030457" w:rsidRPr="00FE005B">
        <w:rPr>
          <w:color w:val="222222"/>
          <w:shd w:val="clear" w:color="auto" w:fill="FFFFFF"/>
        </w:rPr>
        <w:t xml:space="preserve"> </w:t>
      </w:r>
      <w:r w:rsidR="00030457" w:rsidRPr="00FE005B">
        <w:rPr>
          <w:color w:val="222222"/>
          <w:shd w:val="clear" w:color="auto" w:fill="FFFFFF"/>
        </w:rPr>
        <w:br/>
        <w:t>(4)</w:t>
      </w:r>
      <w:r w:rsidRPr="00FE005B">
        <w:rPr>
          <w:color w:val="222222"/>
          <w:shd w:val="clear" w:color="auto" w:fill="FFFFFF"/>
        </w:rPr>
        <w:t xml:space="preserve"> </w:t>
      </w:r>
      <w:r w:rsidRPr="00FE005B">
        <w:rPr>
          <w:color w:val="0D0D0D" w:themeColor="text1" w:themeTint="F2"/>
          <w:shd w:val="clear" w:color="auto" w:fill="FFFFFF"/>
        </w:rPr>
        <w:t>V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ýrobce psacích a výtvarných potřeb</w:t>
      </w:r>
      <w:r w:rsidR="00030457" w:rsidRPr="00FE005B">
        <w:rPr>
          <w:color w:val="222222"/>
          <w:shd w:val="clear" w:color="auto" w:fill="FFFFFF"/>
        </w:rPr>
        <w:t xml:space="preserve"> </w:t>
      </w:r>
      <w:r w:rsidR="00030457" w:rsidRPr="00FE005B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KOH-I-NOOR HARDTMUTH</w:t>
      </w:r>
      <w:r w:rsidR="00030457" w:rsidRPr="00FE005B">
        <w:rPr>
          <w:bCs/>
          <w:color w:val="0D0D0D" w:themeColor="text1" w:themeTint="F2"/>
          <w:shd w:val="clear" w:color="auto" w:fill="FFFFFF"/>
        </w:rPr>
        <w:t xml:space="preserve">  v</w:t>
      </w:r>
      <w:r w:rsidRPr="00FE005B">
        <w:rPr>
          <w:bCs/>
          <w:color w:val="0D0D0D" w:themeColor="text1" w:themeTint="F2"/>
          <w:shd w:val="clear" w:color="auto" w:fill="FFFFFF"/>
        </w:rPr>
        <w:t xml:space="preserve"> Českých Budějovicích </w:t>
      </w:r>
      <w:r w:rsidR="00C47E92">
        <w:rPr>
          <w:bCs/>
          <w:color w:val="0D0D0D" w:themeColor="text1" w:themeTint="F2"/>
          <w:shd w:val="clear" w:color="auto" w:fill="FFFFFF"/>
        </w:rPr>
        <w:t>byl</w:t>
      </w:r>
      <w:r w:rsidRPr="00FE005B">
        <w:rPr>
          <w:bCs/>
          <w:color w:val="0D0D0D" w:themeColor="text1" w:themeTint="F2"/>
          <w:shd w:val="clear" w:color="auto" w:fill="FFFFFF"/>
        </w:rPr>
        <w:t xml:space="preserve"> r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oku </w:t>
      </w:r>
      <w:hyperlink r:id="rId11" w:tooltip="1945" w:history="1">
        <w:r w:rsidRPr="00FE005B"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1945</w:t>
        </w:r>
      </w:hyperlink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 </w:t>
      </w:r>
      <w:hyperlink r:id="rId12" w:tooltip="Znárodnění" w:history="1">
        <w:r w:rsidRPr="00FE005B"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znárodněn</w:t>
        </w:r>
      </w:hyperlink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, roku </w:t>
      </w:r>
      <w:hyperlink r:id="rId13" w:tooltip="1992" w:history="1">
        <w:r w:rsidRPr="00FE005B"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1992</w:t>
        </w:r>
      </w:hyperlink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 přešla </w:t>
      </w:r>
      <w:r w:rsidR="00C47E9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firma 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do soukromých rukou - od r. 2000 je jejím majitelem podnikatel </w:t>
      </w:r>
      <w:hyperlink r:id="rId14" w:tooltip="Vlastislav Bříza" w:history="1">
        <w:r w:rsidRPr="00FE005B"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Vlastislav Bříza</w:t>
        </w:r>
      </w:hyperlink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</w:t>
      </w:r>
      <w:r w:rsidR="00F6633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E18CE">
        <w:rPr>
          <w:rFonts w:ascii="Times New Roman" w:hAnsi="Times New Roman" w:cs="Times New Roman"/>
          <w:color w:val="0D0D0D" w:themeColor="text1" w:themeTint="F2"/>
        </w:rPr>
        <w:t xml:space="preserve">V roce 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2007 </w:t>
      </w:r>
      <w:r w:rsidR="006E18C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se stala 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součástí skupiny KOH-I-NOOR holding a.s.</w:t>
      </w:r>
      <w:r w:rsidR="006E18C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, jež</w:t>
      </w:r>
      <w:r w:rsidRPr="00FE00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má obchodní kapacity ve více než 80 zemích světa.</w:t>
      </w:r>
      <w:hyperlink r:id="rId15" w:anchor="cite_note-1" w:history="1">
        <w:r w:rsidRPr="00FE005B"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Times New Roman" w:hAnsi="Times New Roman" w:cs="Times New Roman"/>
          <w:color w:val="0D0D0D" w:themeColor="text1" w:themeTint="F2"/>
        </w:rPr>
        <w:br/>
      </w:r>
      <w:r w:rsidR="00F66336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</w:r>
      <w:r w:rsidR="00F66336">
        <w:rPr>
          <w:rFonts w:ascii="Times New Roman" w:hAnsi="Times New Roman" w:cs="Times New Roman"/>
          <w:color w:val="0D0D0D" w:themeColor="text1" w:themeTint="F2"/>
        </w:rPr>
        <w:tab/>
        <w:t xml:space="preserve">    </w:t>
      </w:r>
      <w:r w:rsidR="005171BA">
        <w:rPr>
          <w:rFonts w:ascii="Times New Roman" w:hAnsi="Times New Roman" w:cs="Times New Roman"/>
          <w:color w:val="0D0D0D" w:themeColor="text1" w:themeTint="F2"/>
        </w:rPr>
        <w:t xml:space="preserve">(Přeložil a poznámkami opatřil </w:t>
      </w:r>
      <w:proofErr w:type="spellStart"/>
      <w:r w:rsidR="005171BA">
        <w:rPr>
          <w:rFonts w:ascii="Times New Roman" w:hAnsi="Times New Roman" w:cs="Times New Roman"/>
          <w:color w:val="0D0D0D" w:themeColor="text1" w:themeTint="F2"/>
        </w:rPr>
        <w:t>nk</w:t>
      </w:r>
      <w:proofErr w:type="spellEnd"/>
      <w:r w:rsidR="005171BA">
        <w:rPr>
          <w:rFonts w:ascii="Times New Roman" w:hAnsi="Times New Roman" w:cs="Times New Roman"/>
          <w:color w:val="0D0D0D" w:themeColor="text1" w:themeTint="F2"/>
        </w:rPr>
        <w:t>)</w:t>
      </w:r>
    </w:p>
    <w:sectPr w:rsidR="005171BA" w:rsidRPr="00F6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B54"/>
    <w:multiLevelType w:val="hybridMultilevel"/>
    <w:tmpl w:val="3438ADAE"/>
    <w:lvl w:ilvl="0" w:tplc="948C4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45D4"/>
    <w:multiLevelType w:val="hybridMultilevel"/>
    <w:tmpl w:val="5C00E28C"/>
    <w:lvl w:ilvl="0" w:tplc="CFA8117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0E93"/>
    <w:multiLevelType w:val="hybridMultilevel"/>
    <w:tmpl w:val="F4060AC0"/>
    <w:lvl w:ilvl="0" w:tplc="CDAE37E0">
      <w:start w:val="1"/>
      <w:numFmt w:val="decimal"/>
      <w:lvlText w:val="(%1)"/>
      <w:lvlJc w:val="left"/>
      <w:pPr>
        <w:ind w:left="405" w:hanging="360"/>
      </w:pPr>
      <w:rPr>
        <w:rFonts w:asciiTheme="minorHAnsi" w:hAnsiTheme="minorHAnsi" w:cstheme="minorBidi"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5B5F12"/>
    <w:multiLevelType w:val="hybridMultilevel"/>
    <w:tmpl w:val="36F8351E"/>
    <w:lvl w:ilvl="0" w:tplc="EE8AE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4CA1"/>
    <w:rsid w:val="00030457"/>
    <w:rsid w:val="00036F62"/>
    <w:rsid w:val="000374D5"/>
    <w:rsid w:val="00084E93"/>
    <w:rsid w:val="000C0A48"/>
    <w:rsid w:val="00144D0F"/>
    <w:rsid w:val="001B3F30"/>
    <w:rsid w:val="00236345"/>
    <w:rsid w:val="00237709"/>
    <w:rsid w:val="002B6995"/>
    <w:rsid w:val="002D0913"/>
    <w:rsid w:val="002E7DC1"/>
    <w:rsid w:val="003736B1"/>
    <w:rsid w:val="00383592"/>
    <w:rsid w:val="00386E8E"/>
    <w:rsid w:val="003B29FA"/>
    <w:rsid w:val="003F527A"/>
    <w:rsid w:val="00407348"/>
    <w:rsid w:val="004460B0"/>
    <w:rsid w:val="00456D04"/>
    <w:rsid w:val="00465DAF"/>
    <w:rsid w:val="004772AE"/>
    <w:rsid w:val="00495597"/>
    <w:rsid w:val="00495FF9"/>
    <w:rsid w:val="005171BA"/>
    <w:rsid w:val="00550849"/>
    <w:rsid w:val="00596075"/>
    <w:rsid w:val="0060037C"/>
    <w:rsid w:val="00663E48"/>
    <w:rsid w:val="00687CB7"/>
    <w:rsid w:val="006D238B"/>
    <w:rsid w:val="006E18CE"/>
    <w:rsid w:val="00713F94"/>
    <w:rsid w:val="007969F2"/>
    <w:rsid w:val="007C68DB"/>
    <w:rsid w:val="00827A11"/>
    <w:rsid w:val="00844AFA"/>
    <w:rsid w:val="00862BDF"/>
    <w:rsid w:val="00890E55"/>
    <w:rsid w:val="00912A01"/>
    <w:rsid w:val="009556A2"/>
    <w:rsid w:val="00957E89"/>
    <w:rsid w:val="00966EEA"/>
    <w:rsid w:val="009F3925"/>
    <w:rsid w:val="00B70B72"/>
    <w:rsid w:val="00B778CF"/>
    <w:rsid w:val="00B82B5A"/>
    <w:rsid w:val="00BB3E3C"/>
    <w:rsid w:val="00BF3CC0"/>
    <w:rsid w:val="00BF77BA"/>
    <w:rsid w:val="00C2020A"/>
    <w:rsid w:val="00C35D19"/>
    <w:rsid w:val="00C47E92"/>
    <w:rsid w:val="00C759C9"/>
    <w:rsid w:val="00CE4F2D"/>
    <w:rsid w:val="00CF60D2"/>
    <w:rsid w:val="00D47A5E"/>
    <w:rsid w:val="00DA31EC"/>
    <w:rsid w:val="00E2252A"/>
    <w:rsid w:val="00E77496"/>
    <w:rsid w:val="00ED6B36"/>
    <w:rsid w:val="00F66336"/>
    <w:rsid w:val="00FD16E4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DD85"/>
  <w15:docId w15:val="{1EFA3C65-89FC-4C44-93B6-CF1DF0B9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D0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969F2"/>
    <w:rPr>
      <w:i/>
      <w:iCs/>
    </w:rPr>
  </w:style>
  <w:style w:type="paragraph" w:styleId="Normlnweb">
    <w:name w:val="Normal (Web)"/>
    <w:basedOn w:val="Normln"/>
    <w:uiPriority w:val="99"/>
    <w:unhideWhenUsed/>
    <w:rsid w:val="008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2BDF"/>
    <w:rPr>
      <w:color w:val="0000FF"/>
      <w:u w:val="single"/>
    </w:rPr>
  </w:style>
  <w:style w:type="character" w:customStyle="1" w:styleId="cizojazycne">
    <w:name w:val="cizojazycne"/>
    <w:basedOn w:val="Standardnpsmoodstavce"/>
    <w:rsid w:val="0086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ilogram" TargetMode="External"/><Relationship Id="rId13" Type="http://schemas.openxmlformats.org/officeDocument/2006/relationships/hyperlink" Target="https://cs.wikipedia.org/wiki/1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ar%C3%A1t_(hmotnost)" TargetMode="External"/><Relationship Id="rId12" Type="http://schemas.openxmlformats.org/officeDocument/2006/relationships/hyperlink" Target="https://cs.wikipedia.org/wiki/Zn%C3%A1rodn%C4%9Bn%C3%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Hmotnost" TargetMode="External"/><Relationship Id="rId11" Type="http://schemas.openxmlformats.org/officeDocument/2006/relationships/hyperlink" Target="https://cs.wikipedia.org/wiki/1945" TargetMode="External"/><Relationship Id="rId5" Type="http://schemas.openxmlformats.org/officeDocument/2006/relationships/hyperlink" Target="https://cs.wikipedia.org/wiki/Diamant" TargetMode="External"/><Relationship Id="rId15" Type="http://schemas.openxmlformats.org/officeDocument/2006/relationships/hyperlink" Target="https://cs.wikipedia.org/wiki/Koh-i-noor_Hardtmuth" TargetMode="External"/><Relationship Id="rId10" Type="http://schemas.openxmlformats.org/officeDocument/2006/relationships/hyperlink" Target="https://cs.wikipedia.org/wiki/Sv%C4%9Btov%C3%A1_v%C3%BDstava_1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Britsk%C3%A9_korunova%C4%8Dn%C3%AD_klenoty" TargetMode="External"/><Relationship Id="rId14" Type="http://schemas.openxmlformats.org/officeDocument/2006/relationships/hyperlink" Target="https://cs.wikipedia.org/wiki/Vlastislav_B%C5%99%C3%ADz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Jaroslav Konůpek</cp:lastModifiedBy>
  <cp:revision>4</cp:revision>
  <cp:lastPrinted>2017-08-15T17:48:00Z</cp:lastPrinted>
  <dcterms:created xsi:type="dcterms:W3CDTF">2017-08-21T07:21:00Z</dcterms:created>
  <dcterms:modified xsi:type="dcterms:W3CDTF">2017-08-21T07:30:00Z</dcterms:modified>
</cp:coreProperties>
</file>